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spacing w:before="0" w:after="40"/>
        <w:jc w:val="center"/>
      </w:pPr>
      <w:r>
        <w:rPr>
          <w:rFonts w:ascii="Georgia" w:hAnsi="Georgia"/>
          <w:b/>
          <w:color w:val="1F3864"/>
          <w:sz w:val="44"/>
          <w:szCs w:val="44"/>
        </w:rPr>
        <w:t xml:space="preserve">FIRSTNAME LASTNAME</w:t>
      </w:r>
    </w:p>
    <w:p>
      <w:pPr>
        <w:spacing w:before="0" w:after="160"/>
        <w:jc w:val="center"/>
      </w:pPr>
      <w:r>
        <w:rPr>
          <w:rFonts w:ascii="Georgia" w:hAnsi="Georgia"/>
          <w:sz w:val="20"/>
          <w:szCs w:val="20"/>
        </w:rPr>
        <w:t xml:space="preserve">City, ST  •  (555) 555-0100  •  you@email.com  •  linkedin.com/in/yourname</w:t>
      </w:r>
    </w:p>
    <w:p>
      <w:pPr>
        <w:spacing w:before="220" w:after="60"/>
        <w:pBdr>
          <w:bottom w:val="single" w:sz="6" w:space="2" w:color="1F3864"/>
        </w:pBdr>
      </w:pPr>
      <w:r>
        <w:rPr>
          <w:rFonts w:ascii="Georgia" w:hAnsi="Georgia"/>
          <w:b/>
          <w:color w:val="1F3864"/>
          <w:sz w:val="26"/>
          <w:szCs w:val="26"/>
        </w:rPr>
        <w:t xml:space="preserve">Summary</w:t>
      </w:r>
    </w:p>
    <w:p>
      <w:pPr>
        <w:spacing w:before="0" w:after="120"/>
      </w:pPr>
      <w:r>
        <w:rPr>
          <w:rFonts w:ascii="Georgia" w:hAnsi="Georgia"/>
          <w:sz w:val="22"/>
          <w:szCs w:val="22"/>
        </w:rPr>
        <w:t xml:space="preserve">Two to three sentences: your title, years of experience, the skills the job description names, and one quantified achievement. Rewrite this for every application.</w:t>
      </w:r>
    </w:p>
    <w:p>
      <w:pPr>
        <w:spacing w:before="220" w:after="60"/>
        <w:pBdr>
          <w:bottom w:val="single" w:sz="6" w:space="2" w:color="1F3864"/>
        </w:pBdr>
      </w:pPr>
      <w:r>
        <w:rPr>
          <w:rFonts w:ascii="Georgia" w:hAnsi="Georgia"/>
          <w:b/>
          <w:color w:val="1F3864"/>
          <w:sz w:val="26"/>
          <w:szCs w:val="26"/>
        </w:rPr>
        <w:t xml:space="preserve">Experience</w:t>
      </w:r>
    </w:p>
    <w:p>
      <w:pPr>
        <w:spacing w:before="80" w:after="40"/>
      </w:pPr>
      <w:r>
        <w:rPr>
          <w:rFonts w:ascii="Georgia" w:hAnsi="Georgia"/>
          <w:b/>
          <w:sz w:val="22"/>
          <w:szCs w:val="22"/>
        </w:rPr>
        <w:t xml:space="preserve">Job Title</w:t>
      </w:r>
      <w:r>
        <w:rPr>
          <w:rFonts w:ascii="Georgia" w:hAnsi="Georgia"/>
          <w:sz w:val="22"/>
          <w:szCs w:val="22"/>
        </w:rPr>
        <w:t xml:space="preserve">  |  Company Name  |  City, ST  |  Month Year - Present</w:t>
      </w:r>
    </w:p>
    <w:p>
      <w:pPr>
        <w:spacing w:before="0" w:after="30"/>
      </w:pPr>
      <w:r>
        <w:rPr>
          <w:rFonts w:ascii="Georgia" w:hAnsi="Georgia"/>
          <w:sz w:val="22"/>
          <w:szCs w:val="22"/>
        </w:rPr>
        <w:t xml:space="preserve">•  Start with an action verb, name the skill or tool from the job description, and end with a measurable result.</w:t>
      </w:r>
    </w:p>
    <w:p>
      <w:pPr>
        <w:spacing w:before="0" w:after="30"/>
      </w:pPr>
      <w:r>
        <w:rPr>
          <w:rFonts w:ascii="Georgia" w:hAnsi="Georgia"/>
          <w:sz w:val="22"/>
          <w:szCs w:val="22"/>
        </w:rPr>
        <w:t xml:space="preserve">•  Quantify scope: team size, budget, users, volume, or frequency.</w:t>
      </w:r>
    </w:p>
    <w:p>
      <w:pPr>
        <w:spacing w:before="0" w:after="30"/>
      </w:pPr>
      <w:r>
        <w:rPr>
          <w:rFonts w:ascii="Georgia" w:hAnsi="Georgia"/>
          <w:sz w:val="22"/>
          <w:szCs w:val="22"/>
        </w:rPr>
        <w:t xml:space="preserve">•  Mirror the posting's exact keyword for the skill (for example 'stakeholder management', not 'worked with stakeholders').</w:t>
      </w:r>
    </w:p>
    <w:p>
      <w:pPr>
        <w:spacing w:before="0" w:after="30"/>
      </w:pPr>
      <w:r>
        <w:rPr>
          <w:rFonts w:ascii="Georgia" w:hAnsi="Georgia"/>
          <w:sz w:val="22"/>
          <w:szCs w:val="22"/>
        </w:rPr>
        <w:t xml:space="preserve">•  Keep each bullet to one line where possible; recruiters skim the first bullet of each role.</w:t>
      </w:r>
    </w:p>
    <w:p>
      <w:pPr>
        <w:spacing w:before="80" w:after="40"/>
      </w:pPr>
      <w:r>
        <w:rPr>
          <w:rFonts w:ascii="Georgia" w:hAnsi="Georgia"/>
          <w:b/>
          <w:sz w:val="22"/>
          <w:szCs w:val="22"/>
        </w:rPr>
        <w:t xml:space="preserve">Previous Job Title</w:t>
      </w:r>
      <w:r>
        <w:rPr>
          <w:rFonts w:ascii="Georgia" w:hAnsi="Georgia"/>
          <w:sz w:val="22"/>
          <w:szCs w:val="22"/>
        </w:rPr>
        <w:t xml:space="preserve">  |  Previous Company  |  City, ST  |  Month Year - Month Year</w:t>
      </w:r>
    </w:p>
    <w:p>
      <w:pPr>
        <w:spacing w:before="0" w:after="30"/>
      </w:pPr>
      <w:r>
        <w:rPr>
          <w:rFonts w:ascii="Georgia" w:hAnsi="Georgia"/>
          <w:sz w:val="22"/>
          <w:szCs w:val="22"/>
        </w:rPr>
        <w:t xml:space="preserve">•  Two to three bullets are enough for older roles; keep only what supports this application.</w:t>
      </w:r>
    </w:p>
    <w:p>
      <w:pPr>
        <w:spacing w:before="0" w:after="30"/>
      </w:pPr>
      <w:r>
        <w:rPr>
          <w:rFonts w:ascii="Georgia" w:hAnsi="Georgia"/>
          <w:sz w:val="22"/>
          <w:szCs w:val="22"/>
        </w:rPr>
        <w:t xml:space="preserve">•  Prefer outcomes over duties: what changed because you were there?</w:t>
      </w:r>
    </w:p>
    <w:p>
      <w:pPr>
        <w:spacing w:before="0" w:after="30"/>
      </w:pPr>
      <w:r>
        <w:rPr>
          <w:rFonts w:ascii="Georgia" w:hAnsi="Georgia"/>
          <w:sz w:val="22"/>
          <w:szCs w:val="22"/>
        </w:rPr>
        <w:t xml:space="preserve">•  Cut roles older than 10-15 years unless directly relevant.</w:t>
      </w:r>
    </w:p>
    <w:p>
      <w:pPr>
        <w:spacing w:before="220" w:after="60"/>
        <w:pBdr>
          <w:bottom w:val="single" w:sz="6" w:space="2" w:color="1F3864"/>
        </w:pBdr>
      </w:pPr>
      <w:r>
        <w:rPr>
          <w:rFonts w:ascii="Georgia" w:hAnsi="Georgia"/>
          <w:b/>
          <w:color w:val="1F3864"/>
          <w:sz w:val="26"/>
          <w:szCs w:val="26"/>
        </w:rPr>
        <w:t xml:space="preserve">Education</w:t>
      </w:r>
    </w:p>
    <w:p>
      <w:pPr>
        <w:spacing w:before="0" w:after="120"/>
      </w:pPr>
      <w:r>
        <w:rPr>
          <w:rFonts w:ascii="Georgia" w:hAnsi="Georgia"/>
          <w:b/>
          <w:sz w:val="22"/>
          <w:szCs w:val="22"/>
        </w:rPr>
        <w:t xml:space="preserve">Degree Name, Major</w:t>
      </w:r>
      <w:r>
        <w:rPr>
          <w:rFonts w:ascii="Georgia" w:hAnsi="Georgia"/>
          <w:sz w:val="22"/>
          <w:szCs w:val="22"/>
        </w:rPr>
        <w:t xml:space="preserve">  |  University Name  |  Month Year</w:t>
      </w:r>
    </w:p>
    <w:p>
      <w:pPr>
        <w:spacing w:before="220" w:after="60"/>
        <w:pBdr>
          <w:bottom w:val="single" w:sz="6" w:space="2" w:color="1F3864"/>
        </w:pBdr>
      </w:pPr>
      <w:r>
        <w:rPr>
          <w:rFonts w:ascii="Georgia" w:hAnsi="Georgia"/>
          <w:b/>
          <w:color w:val="1F3864"/>
          <w:sz w:val="26"/>
          <w:szCs w:val="26"/>
        </w:rPr>
        <w:t xml:space="preserve">Skills</w:t>
      </w:r>
    </w:p>
    <w:p>
      <w:pPr>
        <w:spacing w:before="0" w:after="120"/>
      </w:pPr>
      <w:r>
        <w:rPr>
          <w:rFonts w:ascii="Georgia" w:hAnsi="Georgia"/>
          <w:sz w:val="22"/>
          <w:szCs w:val="22"/>
        </w:rPr>
        <w:t xml:space="preserve">Skill from the posting  •  Another required skill  •  Tool or platform  •  Certification  •  Method or framework  •  Language</w:t>
      </w:r>
    </w:p>
    <w:p>
      <w:pPr>
        <w:spacing w:before="220" w:after="60"/>
        <w:pBdr>
          <w:bottom w:val="single" w:sz="6" w:space="2" w:color="1F3864"/>
        </w:pBdr>
      </w:pPr>
      <w:r>
        <w:rPr>
          <w:rFonts w:ascii="Georgia" w:hAnsi="Georgia"/>
          <w:b/>
          <w:color w:val="1F3864"/>
          <w:sz w:val="26"/>
          <w:szCs w:val="26"/>
        </w:rPr>
        <w:t xml:space="preserve">Certifications</w:t>
      </w:r>
    </w:p>
    <w:p>
      <w:pPr>
        <w:spacing w:before="0" w:after="30"/>
      </w:pPr>
      <w:r>
        <w:rPr>
          <w:rFonts w:ascii="Georgia" w:hAnsi="Georgia"/>
          <w:sz w:val="22"/>
          <w:szCs w:val="22"/>
        </w:rPr>
        <w:t xml:space="preserve">•  Certification Name (Issuer, Year)</w:t>
      </w:r>
    </w:p>
    <w:sectPr>
      <w:pgSz w:w="12240" w:h="15840"/>
      <w:pgMar w:top="1080" w:right="1080" w:bottom="1080" w:left="1080" w:header="720" w:footer="720" w:gutter="0"/>
    </w:sectPr>
  </w:body>
</w:document>
</file>